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37E4" w14:textId="77777777" w:rsidR="0083502C" w:rsidRPr="003249AE" w:rsidRDefault="0083502C" w:rsidP="0083502C">
      <w:pPr>
        <w:spacing w:line="276" w:lineRule="auto"/>
        <w:jc w:val="center"/>
        <w:rPr>
          <w:b/>
          <w:bCs/>
          <w:lang w:val="tr-TR"/>
        </w:rPr>
      </w:pPr>
      <w:bookmarkStart w:id="0" w:name="_Hlk118800334"/>
      <w:r w:rsidRPr="003249AE">
        <w:rPr>
          <w:b/>
          <w:bCs/>
          <w:lang w:val="tr-TR"/>
        </w:rPr>
        <w:t>ULUSLARARASI İLİŞKİLER BÖLÜMÜ PROGRAM ÇIKTILARI</w:t>
      </w:r>
    </w:p>
    <w:p w14:paraId="695B2128" w14:textId="77777777" w:rsidR="0083502C" w:rsidRPr="003249AE" w:rsidRDefault="0083502C" w:rsidP="0083502C">
      <w:pPr>
        <w:pStyle w:val="ListeParagraf"/>
        <w:numPr>
          <w:ilvl w:val="0"/>
          <w:numId w:val="1"/>
        </w:numPr>
        <w:spacing w:line="276" w:lineRule="auto"/>
        <w:rPr>
          <w:lang w:val="tr-TR"/>
        </w:rPr>
      </w:pPr>
      <w:bookmarkStart w:id="1" w:name="_Hlk118800312"/>
      <w:bookmarkEnd w:id="0"/>
      <w:r w:rsidRPr="003249AE">
        <w:rPr>
          <w:lang w:val="tr-TR"/>
        </w:rPr>
        <w:t>Uluslararası İlişkiler alanında temel kavramlar ile teorik bilgileri anlayabilme ve bunların detaylarına hâkim olabilme,</w:t>
      </w:r>
    </w:p>
    <w:p w14:paraId="6813FAFB" w14:textId="77777777" w:rsidR="0083502C" w:rsidRDefault="0083502C" w:rsidP="0083502C">
      <w:pPr>
        <w:pStyle w:val="ListeParagraf"/>
        <w:numPr>
          <w:ilvl w:val="0"/>
          <w:numId w:val="1"/>
        </w:numPr>
        <w:spacing w:line="276" w:lineRule="auto"/>
        <w:rPr>
          <w:lang w:val="tr-TR"/>
        </w:rPr>
      </w:pPr>
      <w:r w:rsidRPr="003249AE">
        <w:rPr>
          <w:lang w:val="tr-TR"/>
        </w:rPr>
        <w:t>Kamu ve özel kesimin ihtiyaç duyduğu nitelikli elemanlarda aranan; uluslararası ilişkiler, siyasi tarih, hukuk, uluslararası hukuk, iktisat, kamu yönetimi, işletme, muhasebe bilgisine sahip olma ve bunları kullanabilme.</w:t>
      </w:r>
    </w:p>
    <w:p w14:paraId="2634E43F" w14:textId="77777777" w:rsidR="0083502C" w:rsidRDefault="0083502C" w:rsidP="0083502C">
      <w:pPr>
        <w:pStyle w:val="ListeParagraf"/>
        <w:numPr>
          <w:ilvl w:val="0"/>
          <w:numId w:val="1"/>
        </w:numPr>
        <w:spacing w:line="276" w:lineRule="auto"/>
        <w:rPr>
          <w:lang w:val="tr-TR"/>
        </w:rPr>
      </w:pPr>
      <w:r w:rsidRPr="003249AE">
        <w:rPr>
          <w:lang w:val="tr-TR"/>
        </w:rPr>
        <w:t>Uluslararası ilişkiler alanıyla ilgili bilgi ve uygulamaları takım çalışması halinde etkinliklere dönüştürebilme ve paylaşabilme.</w:t>
      </w:r>
    </w:p>
    <w:p w14:paraId="56250DA4" w14:textId="77777777" w:rsidR="0083502C" w:rsidRDefault="0083502C" w:rsidP="0083502C">
      <w:pPr>
        <w:pStyle w:val="ListeParagraf"/>
        <w:numPr>
          <w:ilvl w:val="0"/>
          <w:numId w:val="1"/>
        </w:numPr>
        <w:spacing w:line="276" w:lineRule="auto"/>
        <w:rPr>
          <w:lang w:val="tr-TR"/>
        </w:rPr>
      </w:pPr>
      <w:r w:rsidRPr="003249AE">
        <w:rPr>
          <w:lang w:val="tr-TR"/>
        </w:rPr>
        <w:t>Uluslararası ilişkiler alanı ile ilgili çalışmalarda sorumluluk alarak, bunları planlayabilme ve bağımsız olarak yürütebilme.</w:t>
      </w:r>
    </w:p>
    <w:p w14:paraId="38B8AFD8" w14:textId="664055C2" w:rsidR="0083502C" w:rsidRDefault="0083502C" w:rsidP="0083502C">
      <w:pPr>
        <w:pStyle w:val="ListeParagraf"/>
        <w:numPr>
          <w:ilvl w:val="0"/>
          <w:numId w:val="1"/>
        </w:numPr>
        <w:spacing w:line="276" w:lineRule="auto"/>
        <w:rPr>
          <w:lang w:val="tr-TR"/>
        </w:rPr>
      </w:pPr>
      <w:r w:rsidRPr="003249AE">
        <w:rPr>
          <w:lang w:val="tr-TR"/>
        </w:rPr>
        <w:t>Öğrenim sürecinde elde edilen bilgileri neden-sonuç ilişkileri ile değerlendirebilme; hangi bilgiye nerede, ne zaman ve niçin ihtiyaç duyulacağını öngörebilme.</w:t>
      </w:r>
    </w:p>
    <w:p w14:paraId="203EB701" w14:textId="77777777" w:rsidR="0083502C" w:rsidRDefault="0083502C" w:rsidP="0083502C">
      <w:pPr>
        <w:pStyle w:val="ListeParagraf"/>
        <w:numPr>
          <w:ilvl w:val="0"/>
          <w:numId w:val="1"/>
        </w:numPr>
        <w:spacing w:line="276" w:lineRule="auto"/>
        <w:rPr>
          <w:lang w:val="tr-TR"/>
        </w:rPr>
      </w:pPr>
      <w:r w:rsidRPr="003249AE">
        <w:rPr>
          <w:lang w:val="tr-TR"/>
        </w:rPr>
        <w:t>Uluslararası ilişkiler alanında kuramsal bilgileri analiz etme, değerlendirebilme ve çözüm önerileri üretebilme.</w:t>
      </w:r>
    </w:p>
    <w:p w14:paraId="20FF6A6C" w14:textId="77777777" w:rsidR="0083502C" w:rsidRDefault="0083502C" w:rsidP="0083502C">
      <w:pPr>
        <w:pStyle w:val="ListeParagraf"/>
        <w:numPr>
          <w:ilvl w:val="0"/>
          <w:numId w:val="1"/>
        </w:numPr>
        <w:spacing w:line="276" w:lineRule="auto"/>
        <w:rPr>
          <w:lang w:val="tr-TR"/>
        </w:rPr>
      </w:pPr>
      <w:r w:rsidRPr="003249AE">
        <w:rPr>
          <w:lang w:val="tr-TR"/>
        </w:rPr>
        <w:t>Yaşam boyu öğrenme ve sorgulama bilinci ile uluslararası ilişkiler alanında alternatif çözümler üretebilme ve paylaşabilme.</w:t>
      </w:r>
    </w:p>
    <w:p w14:paraId="01A26889" w14:textId="77777777" w:rsidR="0083502C" w:rsidRDefault="0083502C" w:rsidP="0083502C">
      <w:pPr>
        <w:pStyle w:val="ListeParagraf"/>
        <w:numPr>
          <w:ilvl w:val="0"/>
          <w:numId w:val="1"/>
        </w:numPr>
        <w:spacing w:line="276" w:lineRule="auto"/>
        <w:rPr>
          <w:lang w:val="tr-TR"/>
        </w:rPr>
      </w:pPr>
      <w:r w:rsidRPr="003249AE">
        <w:rPr>
          <w:lang w:val="tr-TR"/>
        </w:rPr>
        <w:t xml:space="preserve"> Türkçe yazılı ve sözlü iletişim yeterliliğine sahip olma; alanıyla ilgili iletişim kurabilecek düzeyde en az bir yabancı dili kullanabilme.</w:t>
      </w:r>
    </w:p>
    <w:p w14:paraId="6F3D68F5" w14:textId="77777777" w:rsidR="0083502C" w:rsidRDefault="0083502C" w:rsidP="0083502C">
      <w:pPr>
        <w:pStyle w:val="ListeParagraf"/>
        <w:numPr>
          <w:ilvl w:val="0"/>
          <w:numId w:val="1"/>
        </w:numPr>
        <w:spacing w:line="276" w:lineRule="auto"/>
        <w:rPr>
          <w:lang w:val="tr-TR"/>
        </w:rPr>
      </w:pPr>
      <w:r w:rsidRPr="003249AE">
        <w:rPr>
          <w:lang w:val="tr-TR"/>
        </w:rPr>
        <w:t>Toplumsal, bilimsel ve mesleki etik değerlerin bilincinde olma, değişime ve yeniliğe açık olma.</w:t>
      </w:r>
    </w:p>
    <w:p w14:paraId="21F07551" w14:textId="77777777" w:rsidR="0083502C" w:rsidRPr="003249AE" w:rsidRDefault="0083502C" w:rsidP="0083502C">
      <w:pPr>
        <w:pStyle w:val="ListeParagraf"/>
        <w:numPr>
          <w:ilvl w:val="0"/>
          <w:numId w:val="1"/>
        </w:numPr>
        <w:spacing w:line="276" w:lineRule="auto"/>
        <w:rPr>
          <w:lang w:val="tr-TR"/>
        </w:rPr>
      </w:pPr>
      <w:r w:rsidRPr="003249AE">
        <w:rPr>
          <w:lang w:val="tr-TR"/>
        </w:rPr>
        <w:t>Uluslararası İlişkiler alanında güncel gelişmelere dair görüşlerini ortaya koyabilme, geliştirebilme ve olayları yorumlamada kullanabilme.</w:t>
      </w:r>
    </w:p>
    <w:bookmarkEnd w:id="1"/>
    <w:p w14:paraId="58DB45FA" w14:textId="77777777" w:rsidR="00D85625" w:rsidRDefault="00D85625" w:rsidP="00960D63">
      <w:pPr>
        <w:rPr>
          <w:b/>
          <w:bCs/>
          <w:lang w:val="tr-TR"/>
        </w:rPr>
      </w:pPr>
    </w:p>
    <w:p w14:paraId="6E1A4656" w14:textId="0AF44A83" w:rsidR="00C86F68" w:rsidRDefault="00C86F68" w:rsidP="00C86F68">
      <w:pPr>
        <w:jc w:val="center"/>
        <w:rPr>
          <w:b/>
          <w:bCs/>
          <w:lang w:val="tr-TR"/>
        </w:rPr>
      </w:pPr>
      <w:r w:rsidRPr="000D3939">
        <w:rPr>
          <w:b/>
          <w:bCs/>
          <w:lang w:val="tr-TR"/>
        </w:rPr>
        <w:t xml:space="preserve">DERSLER – PROGRAM ÇIKTISI </w:t>
      </w:r>
      <w:r>
        <w:rPr>
          <w:b/>
          <w:bCs/>
          <w:lang w:val="tr-TR"/>
        </w:rPr>
        <w:t>İ</w:t>
      </w:r>
      <w:r w:rsidRPr="000D3939">
        <w:rPr>
          <w:b/>
          <w:bCs/>
          <w:lang w:val="tr-TR"/>
        </w:rPr>
        <w:t xml:space="preserve">LİŞKİ </w:t>
      </w:r>
      <w:r>
        <w:rPr>
          <w:b/>
          <w:bCs/>
          <w:lang w:val="tr-TR"/>
        </w:rPr>
        <w:t>M</w:t>
      </w:r>
      <w:r w:rsidRPr="000D3939">
        <w:rPr>
          <w:b/>
          <w:bCs/>
          <w:lang w:val="tr-TR"/>
        </w:rPr>
        <w:t>ATRİSİ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595"/>
        <w:gridCol w:w="507"/>
        <w:gridCol w:w="507"/>
        <w:gridCol w:w="507"/>
        <w:gridCol w:w="507"/>
        <w:gridCol w:w="507"/>
        <w:gridCol w:w="507"/>
        <w:gridCol w:w="507"/>
        <w:gridCol w:w="507"/>
        <w:gridCol w:w="607"/>
      </w:tblGrid>
      <w:tr w:rsidR="00C86F68" w:rsidRPr="000D3939" w14:paraId="31F85347" w14:textId="77777777" w:rsidTr="00AA4932">
        <w:trPr>
          <w:trHeight w:val="288"/>
          <w:jc w:val="center"/>
        </w:trPr>
        <w:tc>
          <w:tcPr>
            <w:tcW w:w="4223" w:type="dxa"/>
            <w:vMerge w:val="restart"/>
            <w:shd w:val="clear" w:color="auto" w:fill="auto"/>
            <w:noWrap/>
            <w:vAlign w:val="center"/>
            <w:hideMark/>
          </w:tcPr>
          <w:p w14:paraId="010943D0" w14:textId="77777777" w:rsidR="00C86F68" w:rsidRPr="000D3939" w:rsidRDefault="00C86F68" w:rsidP="00C91F93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</w:pPr>
            <w:bookmarkStart w:id="2" w:name="_Hlk118802488"/>
          </w:p>
          <w:p w14:paraId="5B7B2BB2" w14:textId="7325558D" w:rsidR="00C86F68" w:rsidRPr="000D3939" w:rsidRDefault="00CA1113" w:rsidP="00C91F93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</w:pPr>
            <w:r w:rsidRPr="0016692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DERS ADI</w:t>
            </w:r>
          </w:p>
        </w:tc>
        <w:tc>
          <w:tcPr>
            <w:tcW w:w="5258" w:type="dxa"/>
            <w:gridSpan w:val="10"/>
            <w:shd w:val="clear" w:color="auto" w:fill="auto"/>
            <w:noWrap/>
            <w:vAlign w:val="center"/>
            <w:hideMark/>
          </w:tcPr>
          <w:p w14:paraId="1F484128" w14:textId="77777777" w:rsidR="00C86F68" w:rsidRPr="000D3939" w:rsidRDefault="00C86F68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DERSİN PÇ'YE ETKİN KREDİSİ</w:t>
            </w:r>
          </w:p>
        </w:tc>
      </w:tr>
      <w:tr w:rsidR="00586A65" w:rsidRPr="00166928" w14:paraId="0C85F11A" w14:textId="77777777" w:rsidTr="00AA4932">
        <w:trPr>
          <w:trHeight w:val="300"/>
          <w:jc w:val="center"/>
        </w:trPr>
        <w:tc>
          <w:tcPr>
            <w:tcW w:w="4223" w:type="dxa"/>
            <w:vMerge/>
            <w:shd w:val="clear" w:color="auto" w:fill="auto"/>
            <w:noWrap/>
            <w:vAlign w:val="center"/>
            <w:hideMark/>
          </w:tcPr>
          <w:p w14:paraId="1E9FAA07" w14:textId="77777777" w:rsidR="00586A65" w:rsidRPr="000D3939" w:rsidRDefault="00586A65" w:rsidP="00C91F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14:paraId="6E4AA336" w14:textId="77777777" w:rsidR="00586A65" w:rsidRPr="000D3939" w:rsidRDefault="00586A65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0643232" w14:textId="77777777" w:rsidR="00586A65" w:rsidRPr="000D3939" w:rsidRDefault="00586A65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5EE69170" w14:textId="77777777" w:rsidR="00586A65" w:rsidRPr="000D3939" w:rsidRDefault="00586A65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E665765" w14:textId="77777777" w:rsidR="00586A65" w:rsidRPr="000D3939" w:rsidRDefault="00586A65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47339223" w14:textId="77777777" w:rsidR="00586A65" w:rsidRPr="000D3939" w:rsidRDefault="00586A65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PÇ5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207A1764" w14:textId="77777777" w:rsidR="00586A65" w:rsidRPr="000D3939" w:rsidRDefault="00586A65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06E02688" w14:textId="77777777" w:rsidR="00586A65" w:rsidRPr="000D3939" w:rsidRDefault="00586A65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PÇ7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6032E2A8" w14:textId="77777777" w:rsidR="00586A65" w:rsidRPr="000D3939" w:rsidRDefault="00586A65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PÇ8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14:paraId="1B2E2A2A" w14:textId="77777777" w:rsidR="00586A65" w:rsidRPr="000D3939" w:rsidRDefault="00586A65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5144CA5" w14:textId="77777777" w:rsidR="00586A65" w:rsidRPr="000D3939" w:rsidRDefault="00586A65" w:rsidP="00C91F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PÇ10</w:t>
            </w:r>
          </w:p>
        </w:tc>
      </w:tr>
      <w:bookmarkEnd w:id="2"/>
      <w:tr w:rsidR="00CA1113" w:rsidRPr="00166928" w14:paraId="664A48C0" w14:textId="77777777" w:rsidTr="00AA4932">
        <w:trPr>
          <w:trHeight w:val="300"/>
          <w:jc w:val="center"/>
        </w:trPr>
        <w:tc>
          <w:tcPr>
            <w:tcW w:w="4223" w:type="dxa"/>
            <w:noWrap/>
            <w:vAlign w:val="center"/>
          </w:tcPr>
          <w:p w14:paraId="097F2F84" w14:textId="289FE280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</w:rPr>
              <w:t>Introduction to Political Science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F4E8FDA" w14:textId="3F65073B" w:rsidR="00CA1113" w:rsidRPr="000D3939" w:rsidRDefault="0044340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3F1812D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2F5733D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D52C779" w14:textId="4C7D3E72" w:rsidR="00CA1113" w:rsidRPr="000D3939" w:rsidRDefault="001238A8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BBB3E67" w14:textId="7BD167FD" w:rsidR="00CA1113" w:rsidRPr="000D3939" w:rsidRDefault="001238A8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55E044" w14:textId="30A1B4F5" w:rsidR="00CA1113" w:rsidRPr="000D3939" w:rsidRDefault="005E560A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E896B4B" w14:textId="3CFB04FB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E5E6DF" w14:textId="05E1B10F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6D6F5EB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FA50A59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2375527C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4AD5E15D" w14:textId="18C10964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Sosyoloji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A33910B" w14:textId="04FAE316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75007D1" w14:textId="4A2DF5B2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448DF4D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AAB68EA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CE4879C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6336B21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DA1836A" w14:textId="37CA14CF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83B5CB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609ED7" w14:textId="5C73B1DC" w:rsidR="00CA1113" w:rsidRPr="000D3939" w:rsidRDefault="002109AF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DBA6717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1ABAD285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66EA25B4" w14:textId="40920058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Siyasi Tarih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FB54F3F" w14:textId="21D343EB" w:rsidR="00CA1113" w:rsidRPr="000D3939" w:rsidRDefault="0044340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9ADEA19" w14:textId="603795BD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FFA7C21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778B690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D006B1D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19DEDF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F87F8B6" w14:textId="5E8D16E6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E5D46F1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B7769CF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F23175F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1D4EF46E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0C2AF41D" w14:textId="3C240098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Mikro İktisat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6E3AE10" w14:textId="4CACAA2D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7997820" w14:textId="4F7858F6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5A23512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ADADE64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992568D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E0F5037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C852487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AD6FAA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45AA791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4DB49DB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5B2C57FB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7903D528" w14:textId="4C378BC7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Temel Hukuk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3155E63" w14:textId="17094D3A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5D2C360" w14:textId="56F9C562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19DF153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33FC084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FC946BE" w14:textId="2B8F472D" w:rsidR="00CA1113" w:rsidRPr="000D3939" w:rsidRDefault="001238A8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7ABD49B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6081DEB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0709185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98B6A4B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47983F5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2FB4CD3B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4F380FD9" w14:textId="09FA32DA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Advanced English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4C4E59A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0A922C2" w14:textId="392EAE20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A72FD6" w14:textId="28F30849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FE309E5" w14:textId="2D8117DD" w:rsidR="00CA1113" w:rsidRPr="000D3939" w:rsidRDefault="001238A8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FF83CF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709283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5B17E3C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544AB0D" w14:textId="3E525295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662D0E4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7F4730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50961C98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46320FE6" w14:textId="5E7D9BB4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Sosyal Seçmeli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998BEA1" w14:textId="1EC47CC8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3D5D252" w14:textId="158EB50D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CF27797" w14:textId="0E91A1A7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CE2D9F5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5D080D2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AEAB2A8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D4C3FB" w14:textId="536A6F70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56F2BB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4EC8916" w14:textId="3541F9F3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153CBA9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047D10BE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29D3E569" w14:textId="13CB1F4F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</w:rPr>
              <w:t>Introduction to International Relations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4114C017" w14:textId="40E14DE9" w:rsidR="00CA1113" w:rsidRPr="000D3939" w:rsidRDefault="0044340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41A0F1E" w14:textId="72F3BBF3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6C2C6CC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512BDD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0CC07C" w14:textId="32AA6356" w:rsidR="00CA1113" w:rsidRPr="000D3939" w:rsidRDefault="001238A8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64130FD" w14:textId="46A7DBB9" w:rsidR="00CA1113" w:rsidRPr="000D3939" w:rsidRDefault="005E560A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E010884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B0890A" w14:textId="7736F890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78643B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4E0795A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369F658D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4CF7FCE0" w14:textId="727CE825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Anayasa Hukuku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0ACEB8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D45ED3" w14:textId="4EDACBA7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246BB1D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E85280B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5E0609" w14:textId="0DF4A22B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31A7185" w14:textId="01073E7B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81C485" w14:textId="09865212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55D0DEA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DEB9D8D" w14:textId="460A4D5D" w:rsidR="00CA1113" w:rsidRPr="000D3939" w:rsidRDefault="00C467B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308185F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3C7202ED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1C07A1A6" w14:textId="3CE2DA76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Siyasi Tarih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BD12575" w14:textId="1E76BEAF" w:rsidR="00CA1113" w:rsidRPr="000D3939" w:rsidRDefault="0044340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196F6A2" w14:textId="3AC3B131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7808BE1" w14:textId="38A8CE51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9830737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2B87F9B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B0420BE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690525" w14:textId="7CFE08E9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FF75168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DFACB02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94B0FD3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113A6F57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7CE71BAE" w14:textId="65E3C6FE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Makro İktisat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491DDD65" w14:textId="228D536A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9C336D9" w14:textId="00717162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11BDD6C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50A7A1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DFA6F98" w14:textId="39C37E64" w:rsidR="00CA1113" w:rsidRPr="000D3939" w:rsidRDefault="00C467B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B97C64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9E6423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F748475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40A4C00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A12917D" w14:textId="1BD49AD2" w:rsidR="00CA1113" w:rsidRPr="000D3939" w:rsidRDefault="00C467B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CA1113" w:rsidRPr="00166928" w14:paraId="237FD196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09CE1BA0" w14:textId="6E55EE37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</w:rPr>
              <w:t>Reading and Speaking Skills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43067362" w14:textId="22C5D6FC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985618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FB333D" w14:textId="03F341F0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BE971AC" w14:textId="5C686F42" w:rsidR="00CA1113" w:rsidRPr="000D3939" w:rsidRDefault="001238A8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5BA840A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F68421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DBC0049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063D67F" w14:textId="12EAB5BC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128A824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FC75D6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2B421BDE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79983304" w14:textId="71A09C0E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Sosyal Seçmeli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EEA2440" w14:textId="4C50E979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77D9892" w14:textId="0BD382E3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52F368" w14:textId="2635457E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1509281" w14:textId="1AD55458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B1141C5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014F36B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ECB02F8" w14:textId="65B45D41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D3DDFA7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B9D14D" w14:textId="3F1EA616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89F4354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3D1D0A0C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2233EB2B" w14:textId="398FAA77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Uluslararası İlişkiler Teorileri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CD19598" w14:textId="4C7E0DA6" w:rsidR="00CA1113" w:rsidRPr="000D3939" w:rsidRDefault="0044340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F64B68E" w14:textId="4644319F" w:rsidR="00CA1113" w:rsidRPr="000D3939" w:rsidRDefault="00C467B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5BC4EEF" w14:textId="4130779B" w:rsidR="00CA1113" w:rsidRPr="000D3939" w:rsidRDefault="00C467B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42D0F81" w14:textId="7B693CC9" w:rsidR="00CA1113" w:rsidRPr="000D3939" w:rsidRDefault="00C467B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FB871D3" w14:textId="4DB1B9DA" w:rsidR="00CA1113" w:rsidRPr="000D3939" w:rsidRDefault="001238A8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1F37AB3" w14:textId="3CE96893" w:rsidR="00CA1113" w:rsidRPr="000D3939" w:rsidRDefault="005E560A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B71712" w14:textId="615D9589" w:rsidR="00CA1113" w:rsidRPr="000D3939" w:rsidRDefault="00C467B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EFCD2B3" w14:textId="5E3E8335" w:rsidR="00CA1113" w:rsidRPr="000D3939" w:rsidRDefault="00C467B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2BE99A" w14:textId="1F3C6B50" w:rsidR="00CA1113" w:rsidRPr="000D3939" w:rsidRDefault="00C467B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3ADAB37" w14:textId="6BED947B" w:rsidR="00CA1113" w:rsidRPr="000D3939" w:rsidRDefault="00C467B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CA1113" w:rsidRPr="00166928" w14:paraId="4C47D4CB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1E1743A1" w14:textId="578B67ED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</w:rPr>
              <w:t>Comparative Political Systems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D8A4616" w14:textId="1ADE7D7D" w:rsidR="00CA1113" w:rsidRPr="000D3939" w:rsidRDefault="0044340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AFA896" w14:textId="06D210DE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E3603A" w14:textId="4E5AA754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EF73D3" w14:textId="23A364B1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73B4EEE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94FBBCE" w14:textId="4AE9CE97" w:rsidR="00CA1113" w:rsidRPr="000D3939" w:rsidRDefault="005E560A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E4A247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83272D4" w14:textId="514AA5DE" w:rsidR="00CA1113" w:rsidRPr="000D3939" w:rsidRDefault="00D451B9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26C2494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9C41B74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3E522022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7ABB3D38" w14:textId="1A1EE0FE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Siyasal Düşünceler Tarihi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C288680" w14:textId="3BC87955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BCD1C3" w14:textId="1B176225" w:rsidR="00CA1113" w:rsidRPr="000D3939" w:rsidRDefault="009A4D3B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C80A06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353609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66D766" w14:textId="30614DA2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C6265FB" w14:textId="06A75651" w:rsidR="00CA1113" w:rsidRPr="000D3939" w:rsidRDefault="005E560A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5EF26AC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2AB822D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8ADF58E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4B21025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CA1113" w:rsidRPr="00166928" w14:paraId="00323F34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6FA79E40" w14:textId="2DAA2759" w:rsidR="00CA1113" w:rsidRPr="000D3939" w:rsidRDefault="00CA1113" w:rsidP="00CA11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Uluslararası Örgütler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C6EFEA8" w14:textId="6480D244" w:rsidR="00CA1113" w:rsidRPr="000D3939" w:rsidRDefault="00443407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92C1AD2" w14:textId="14E3855A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C0DAF13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4023C00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C4AC82" w14:textId="3633B158" w:rsidR="00CA1113" w:rsidRPr="000D3939" w:rsidRDefault="001238A8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1ACF45" w14:textId="5CA724A3" w:rsidR="00CA1113" w:rsidRPr="000D3939" w:rsidRDefault="005E560A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78E4DF4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95152D9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FE41410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BE2A3B8" w14:textId="77777777" w:rsidR="00CA1113" w:rsidRPr="000D3939" w:rsidRDefault="00CA1113" w:rsidP="00CA1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2F469348" w14:textId="77777777" w:rsidTr="00AA4932">
        <w:trPr>
          <w:trHeight w:val="288"/>
          <w:jc w:val="center"/>
        </w:trPr>
        <w:tc>
          <w:tcPr>
            <w:tcW w:w="4223" w:type="dxa"/>
            <w:vMerge w:val="restart"/>
            <w:noWrap/>
            <w:vAlign w:val="center"/>
          </w:tcPr>
          <w:p w14:paraId="2673A920" w14:textId="77777777" w:rsidR="00A64CCE" w:rsidRPr="000D3939" w:rsidRDefault="00A64CCE" w:rsidP="00A64CCE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</w:pPr>
          </w:p>
          <w:p w14:paraId="48F6DAF7" w14:textId="3E2BFB2E" w:rsidR="00A64CCE" w:rsidRPr="00166928" w:rsidRDefault="00A64CCE" w:rsidP="00A64CCE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  <w:r w:rsidRPr="0016692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DERS ADI</w:t>
            </w:r>
          </w:p>
        </w:tc>
        <w:tc>
          <w:tcPr>
            <w:tcW w:w="5258" w:type="dxa"/>
            <w:gridSpan w:val="10"/>
            <w:shd w:val="clear" w:color="auto" w:fill="auto"/>
            <w:noWrap/>
            <w:vAlign w:val="center"/>
          </w:tcPr>
          <w:p w14:paraId="080E7FB9" w14:textId="384FE349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DERSİN PÇ'YE ETKİN KREDİSİ</w:t>
            </w:r>
          </w:p>
        </w:tc>
      </w:tr>
      <w:tr w:rsidR="00A64CCE" w:rsidRPr="00166928" w14:paraId="7C5AAAAB" w14:textId="77777777" w:rsidTr="00AA4932">
        <w:trPr>
          <w:trHeight w:val="288"/>
          <w:jc w:val="center"/>
        </w:trPr>
        <w:tc>
          <w:tcPr>
            <w:tcW w:w="4223" w:type="dxa"/>
            <w:vMerge/>
            <w:noWrap/>
            <w:vAlign w:val="center"/>
          </w:tcPr>
          <w:p w14:paraId="5A3FA4A6" w14:textId="77777777" w:rsidR="00A64CCE" w:rsidRPr="00166928" w:rsidRDefault="00A64CCE" w:rsidP="00A64CCE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69C5629" w14:textId="6BCF3D9C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PÇ1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6A24546" w14:textId="087B7E90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PÇ2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A487B39" w14:textId="04B31B94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PÇ3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9AC3005" w14:textId="6635B842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PÇ4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DBB0263" w14:textId="35EA9E5C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PÇ5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A577040" w14:textId="04C9F5DC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PÇ6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77A0A63" w14:textId="52E9A282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PÇ7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FED4837" w14:textId="680C27CC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PÇ8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CF82E10" w14:textId="355F9D65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PÇ9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80BEB9C" w14:textId="3025EED4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PÇ10</w:t>
            </w:r>
          </w:p>
        </w:tc>
      </w:tr>
      <w:tr w:rsidR="00A64CCE" w:rsidRPr="00166928" w14:paraId="1CF75217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22AF5CA6" w14:textId="73B44836" w:rsidR="00A64CCE" w:rsidRPr="000D3939" w:rsidRDefault="00A64CCE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Uluslararası Hukuk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C820CF8" w14:textId="3D0F5AD6" w:rsidR="00A64CCE" w:rsidRPr="000D3939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3864F3" w14:textId="6B1CD8FE" w:rsidR="00A64CCE" w:rsidRPr="000D3939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85BCD4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FAA0933" w14:textId="1AE8E5A1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2FD0DA" w14:textId="341814F6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6C278B" w14:textId="1335586F" w:rsidR="00A64CCE" w:rsidRPr="000D3939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35CC25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4E5A0AD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851E2A4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8708698" w14:textId="36129883" w:rsidR="00A64CCE" w:rsidRPr="000D3939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A64CCE" w:rsidRPr="00166928" w14:paraId="6BB1C6C7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57150675" w14:textId="66433960" w:rsidR="00A64CCE" w:rsidRPr="000D3939" w:rsidRDefault="00A64CCE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</w:rPr>
              <w:t>Academic Writing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CA5A8FE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A510717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189EFFE" w14:textId="64B7BA2E" w:rsidR="00A64CCE" w:rsidRPr="000D3939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3C8E007" w14:textId="0DC895E9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C475704" w14:textId="59CC4D91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7E21290" w14:textId="33D05151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EEFD8B" w14:textId="5E8BC9F9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981B887" w14:textId="3F57C055" w:rsidR="00A64CCE" w:rsidRPr="000D3939" w:rsidRDefault="00D451B9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090F6C7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457DAB4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5DAD6D0B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1E23ADEA" w14:textId="3BFCF829" w:rsidR="00A64CCE" w:rsidRPr="000D3939" w:rsidRDefault="00A64CCE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</w:rPr>
              <w:t>International Political Economy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9D3B9F4" w14:textId="111C9F4F" w:rsidR="00A64CCE" w:rsidRPr="000D3939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A91BE94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448EDB0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CD33C12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EB47526" w14:textId="78274BF1" w:rsidR="00A64CCE" w:rsidRPr="000D3939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BFF2152" w14:textId="632BC423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5AE43FF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735531" w14:textId="247A60D6" w:rsidR="00A64CCE" w:rsidRPr="000D3939" w:rsidRDefault="00D451B9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898248C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FBEF07D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7F04FF05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613D342F" w14:textId="72C90007" w:rsidR="00A64CCE" w:rsidRPr="000D3939" w:rsidRDefault="00A64CCE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Türk Siyasal Hayatı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407CC37" w14:textId="4ADE2CCA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3204FD" w14:textId="4CBD6C6A" w:rsidR="00A64CCE" w:rsidRPr="000D3939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BF641CB" w14:textId="21107145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146C118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26A7FF9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BC4D86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F6CDE4" w14:textId="613C24F7" w:rsidR="00A64CCE" w:rsidRPr="000D3939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B459737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7C70EB1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A8B83ED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39BEA11D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7DB84F9C" w14:textId="24130328" w:rsidR="00A64CCE" w:rsidRPr="000D3939" w:rsidRDefault="00A64CCE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  <w:lang w:val="tr-TR"/>
              </w:rPr>
              <w:t>Uluslararası Hukuk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2D309FC" w14:textId="12184BD4" w:rsidR="00A64CCE" w:rsidRPr="000D3939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532DB32" w14:textId="060C2B70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B0FCE0D" w14:textId="48692DBB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60AE1B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003EC13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184331A" w14:textId="008E5E4A" w:rsidR="00A64CCE" w:rsidRPr="000D3939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7A927A4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F6292E8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3AACC03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A616123" w14:textId="0271A280" w:rsidR="00A64CCE" w:rsidRPr="000D3939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A64CCE" w:rsidRPr="00166928" w14:paraId="4D4304B6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6137A329" w14:textId="086CDDB1" w:rsidR="00A64CCE" w:rsidRPr="000D3939" w:rsidRDefault="00A64CCE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sz w:val="20"/>
                <w:szCs w:val="20"/>
              </w:rPr>
              <w:t>Academic Presentation Skills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E7B3CA1" w14:textId="75D766F6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8D1B312" w14:textId="6B1092AA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FCF976D" w14:textId="776E5485" w:rsidR="00A64CCE" w:rsidRPr="000D3939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9F0FAED" w14:textId="02F06BE9" w:rsidR="00A64CCE" w:rsidRPr="000D3939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D73721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76ACF72" w14:textId="281BADCC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7A515D1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342BEC1" w14:textId="5761005C" w:rsidR="00A64CCE" w:rsidRPr="000D3939" w:rsidRDefault="00D451B9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29CC50F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340AD35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020D5FF3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F1896F5" w14:textId="53817FB4" w:rsidR="00A64CCE" w:rsidRPr="000D3939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istatistik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İstatistik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D63EA82" w14:textId="7E3FDA9F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D2824DD" w14:textId="4921CB59" w:rsidR="00A64CCE" w:rsidRPr="000D3939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81B0F80" w14:textId="068FB36A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12E537A" w14:textId="6395D816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9454F14" w14:textId="5D7B28F4" w:rsidR="00A64CCE" w:rsidRPr="000D3939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2F7915B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E8FF06D" w14:textId="5B630AD2" w:rsidR="00A64CCE" w:rsidRPr="000D3939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307716D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F971552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219E9DF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663EC7E8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56268F85" w14:textId="2A0D0345" w:rsidR="00A64CCE" w:rsidRPr="000D3939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medenihukuk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Medeni Hukuk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05CBB89" w14:textId="72B2F32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0933590" w14:textId="3082EC2D" w:rsidR="00A64CCE" w:rsidRPr="000D3939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A7A9108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B1AB0D4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9FE9573" w14:textId="58DEF5ED" w:rsidR="00A64CCE" w:rsidRPr="000D3939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6B82DDA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2C3CC35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7DAFB9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CCB14F6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5F02085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5918B5A0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187FA82" w14:textId="5043309A" w:rsidR="00A64CCE" w:rsidRPr="000D3939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genelmuhasebe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Genel Muhasebe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8A1FDEF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9976FD8" w14:textId="29AB41D5" w:rsidR="00A64CCE" w:rsidRPr="000D3939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1AAB03F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38479D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6202D12" w14:textId="7C8D6467" w:rsidR="00A64CCE" w:rsidRPr="000D3939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B6DFFFB" w14:textId="331A8E6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601FE00" w14:textId="370AC454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57A1A39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84CB67A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20141E1" w14:textId="562726DD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26295514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3FC98F0" w14:textId="3CAC692D" w:rsidR="00A64CCE" w:rsidRPr="000D3939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kamumaliyesi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Kamu Maliyesi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C83F28D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CFCCA03" w14:textId="2A0946CC" w:rsidR="00A64CCE" w:rsidRPr="000D3939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DEB72B" w14:textId="5164955C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325E3E8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FA51BB7" w14:textId="5751C56B" w:rsidR="00A64CCE" w:rsidRPr="000D3939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C250C8E" w14:textId="1CD5CEA0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45F6B97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BAF6F0C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4440E7A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1EC468D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3FEC0636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AB19A56" w14:textId="3D4BA609" w:rsidR="00A64CCE" w:rsidRPr="000D3939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matematik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Matematik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A7AA651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E4B396F" w14:textId="40EDBF59" w:rsidR="00A64CCE" w:rsidRPr="000D3939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6E72027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BC96749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8C43AC" w14:textId="770F7967" w:rsidR="00A64CCE" w:rsidRPr="000D3939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0CE365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17C5F39" w14:textId="01A2F422" w:rsidR="00A64CCE" w:rsidRPr="000D3939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B5DFD20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FC4925C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32FB62D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71E97B91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5CB711D1" w14:textId="1A2D7413" w:rsidR="00A64CCE" w:rsidRPr="000D3939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türkdünyası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Türkiye ve Türk Dünyası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63374B6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F1158A3" w14:textId="57E138EA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7823C0E" w14:textId="617FCD42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A46D2EE" w14:textId="5560F052" w:rsidR="00A64CCE" w:rsidRPr="000D3939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16D93D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998DEC4" w14:textId="1B66D36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8A6C45F" w14:textId="637C67A9" w:rsidR="00A64CCE" w:rsidRPr="000D3939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0C828B5" w14:textId="31885DAA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9CE8A70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3A1A6A1" w14:textId="3BFE9AE0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72C61001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5366935" w14:textId="5CCAB758" w:rsidR="00A64CCE" w:rsidRPr="000D3939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islammedeniyeti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İslam Medeniyeti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36ECFBA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D23D243" w14:textId="7651488A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24616F4" w14:textId="094970FA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5EB5479" w14:textId="06ED36EE" w:rsidR="00A64CCE" w:rsidRPr="000D3939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0148AE2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F20F3B8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E3297BB" w14:textId="36A197C9" w:rsidR="00A64CCE" w:rsidRPr="000D3939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5F3E27B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448B23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89A7A54" w14:textId="77777777" w:rsidR="00A64CCE" w:rsidRPr="000D3939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1CE116F2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33767D12" w14:textId="67E89EE1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uygarlık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Uygarlık Tarihi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3A8F946" w14:textId="618E1D83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6FD52F" w14:textId="19F5028A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152555A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EA1190A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4A6914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2ADF2F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4DD6BF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3345D5E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AEE9BEB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EE045C3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7D662047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97D97C6" w14:textId="62241DDD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tdp1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Türk Dış Politikası 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234584E" w14:textId="7BD29EDB" w:rsidR="00A64CCE" w:rsidRPr="00166928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D2C65DB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4C3AE9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67CB78A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999FA22" w14:textId="169947A0" w:rsidR="00A64CCE" w:rsidRPr="00166928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1DAB63" w14:textId="70C3E6B1" w:rsidR="00A64CCE" w:rsidRPr="00166928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444E847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28FDA9C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3C2855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881249B" w14:textId="418CC41C" w:rsidR="00A64CCE" w:rsidRPr="00166928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A64CCE" w:rsidRPr="00166928" w14:paraId="658A6C56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5F992A1" w14:textId="1E9A985B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europeinteg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European Integration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27B3183" w14:textId="240F1AD6" w:rsidR="00A64CCE" w:rsidRPr="00166928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B272E5A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2A22A4" w14:textId="7EF23DC8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07FC64C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0E7077B" w14:textId="115D8E55" w:rsidR="00A64CCE" w:rsidRPr="00166928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A16EA87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C3005A5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9558B84" w14:textId="7CF17D4D" w:rsidR="00A64CCE" w:rsidRPr="00166928" w:rsidRDefault="00D451B9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1D63B78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2B42F61" w14:textId="1D903D4F" w:rsidR="00A64CCE" w:rsidRPr="00166928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A64CCE" w:rsidRPr="00166928" w14:paraId="2BEEB6BB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B47352A" w14:textId="2BD39235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araştırmayönetmleri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Uluslararası İlişkilerde Araştırma Yöntemleri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5CF5577" w14:textId="72853AF6" w:rsidR="00A64CCE" w:rsidRPr="00166928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E0E7B77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CA357C7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16B3513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8DFF43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2A7D0EB" w14:textId="2675FBC8" w:rsidR="00A64CCE" w:rsidRPr="00166928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B06AE67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A5D4F88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C0CB08" w14:textId="15D6666C" w:rsidR="00A64CCE" w:rsidRPr="00166928" w:rsidRDefault="00D451B9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739B557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0D9BE386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4E59451" w14:textId="6E9CC91A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iktdüştar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İktisadi Düşünceler Tarihi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677C6BC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C0FF5EF" w14:textId="2758C6AD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5AB149" w14:textId="5EFD5BE0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15000BC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538DD26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188E522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CAFEC7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59CDF53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E30547B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F25F104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4FFFCD1C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DB95C77" w14:textId="0FDBE016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medya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Medya ve Dış Politika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B1D44BA" w14:textId="7C33EA8C" w:rsidR="00A64CCE" w:rsidRPr="00166928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E28B62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A09F32A" w14:textId="38BA9869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C24D74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B2221A6" w14:textId="4D2A181D" w:rsidR="00A64CCE" w:rsidRPr="00166928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771B438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01BBD28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3348844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15C5F49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FC05168" w14:textId="27B154F6" w:rsidR="00A64CCE" w:rsidRPr="00166928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A64CCE" w:rsidRPr="00166928" w14:paraId="6AEC85F0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48B9CC66" w14:textId="0130665E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finansalyön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Finansal Yönetim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AE33C93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A978CE0" w14:textId="6DFAB9E8" w:rsidR="00A64CCE" w:rsidRPr="00166928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3042D10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241A7CA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BCEB636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43140E9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093F7E6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799F072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7AA209B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4B18FF5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42E260AB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9E77201" w14:textId="38D3C45E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hükümetdışı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Uluslararası Hükümet Dışı Kuruluşlar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F0D57EC" w14:textId="6EB9EE60" w:rsidR="00A64CCE" w:rsidRPr="00166928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DF2BE1F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474666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0887D25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F35A91D" w14:textId="62EBE414" w:rsidR="00A64CCE" w:rsidRPr="00166928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A5B1FA" w14:textId="1748E0D4" w:rsidR="00A64CCE" w:rsidRPr="00166928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7A981A2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DF1E6F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69F6875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C772C1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44578BB7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5762152" w14:textId="2F212809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ulusişletmecilik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Uluslararası İşletmecilik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FE92652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E700855" w14:textId="13CAAE19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AFC7820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9935E5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AB57CF7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F87E35B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B29C27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156595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E6DAC6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263A903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42DA8426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D7C15BF" w14:textId="2609B710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afp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American Foreign Policy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C5AEEB1" w14:textId="46BADBD0" w:rsidR="00A64CCE" w:rsidRPr="00166928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783DFE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930A404" w14:textId="6975CD88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A10E8DE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5C28E6C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3DEB627" w14:textId="61E5EF31" w:rsidR="00A64CCE" w:rsidRPr="00166928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1FEC5D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5F7BFFD" w14:textId="773665EF" w:rsidR="00A64CCE" w:rsidRPr="00166928" w:rsidRDefault="00D451B9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C8D1750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BC44010" w14:textId="5915349C" w:rsidR="00A64CCE" w:rsidRPr="00166928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A64CCE" w:rsidRPr="00166928" w14:paraId="1DE2AE0C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359C508B" w14:textId="5DC0B9D3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pazararaş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Uluslararası Pazar Araştırmaları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48CABC63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A9FE47" w14:textId="6185A0FD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8CBB3E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F7FE02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D86D50" w14:textId="0E99C16A" w:rsidR="00A64CCE" w:rsidRPr="00166928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EE6870D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CD7FAA0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4B6C489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9E91B6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848DA1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3293E848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00B742A" w14:textId="45A5CBC3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girişimcilik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Girişimcilik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2746532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65B0542" w14:textId="5E7DF4AE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CE58380" w14:textId="675ACEFE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BF2AD20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7E8867B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E7BFF38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FAB55A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E0C0567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E3813BC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85A12E6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7BFF3A8D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CF02048" w14:textId="0486D834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türkdiplomasi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Türk Diplomasi Tarihi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313645E" w14:textId="098F8F03" w:rsidR="00A64CCE" w:rsidRPr="00166928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FE2784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63EC3B9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0E78912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D822A7E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5A4EB08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2D961C8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890143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B022562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C60E35E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30B7F9BC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1F54A888" w14:textId="4420E6A2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current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Current International Issues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DD21CE3" w14:textId="636E0E66" w:rsidR="00A64CCE" w:rsidRPr="00166928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0AADBC6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BE1452" w14:textId="21C3D864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1E5C04" w14:textId="0EE1C91E" w:rsidR="00A64CCE" w:rsidRPr="00166928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FBCD135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B2AA3A" w14:textId="4D162442" w:rsidR="00A64CCE" w:rsidRPr="00166928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6397A51" w14:textId="7048D3B5" w:rsidR="00A64CCE" w:rsidRPr="00166928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164A04" w14:textId="2036F3DF" w:rsidR="00A64CCE" w:rsidRPr="00166928" w:rsidRDefault="00D451B9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0227E6D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65908EB" w14:textId="75F0E874" w:rsidR="00A64CCE" w:rsidRPr="00166928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A64CCE" w:rsidRPr="00166928" w14:paraId="02CE22B5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58223285" w14:textId="3D3CA0FB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tdp2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Türk Dış Politikası II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2F8F8E6" w14:textId="102B549F" w:rsidR="00A64CCE" w:rsidRPr="00166928" w:rsidRDefault="00443407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4716E9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EAB7070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20568A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48BD090" w14:textId="3B9DB36F" w:rsidR="00A64CCE" w:rsidRPr="00166928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2CD09B2" w14:textId="6579E2AC" w:rsidR="00A64CCE" w:rsidRPr="00166928" w:rsidRDefault="005E560A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EF99BEC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DF97A9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C9E997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1130C5C" w14:textId="504C39CB" w:rsidR="00A64CCE" w:rsidRPr="00166928" w:rsidRDefault="002109AF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A64CCE" w:rsidRPr="00166928" w14:paraId="3C935124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5AC0471" w14:textId="59F885A3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ulusikt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Uluslararası İktisat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333504D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29C4701" w14:textId="2120B132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05CD193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E0B09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DE2A569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AF07500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5C56243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0574EFA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07D8DDC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BB7FDE0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1AD1113D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66D70C5" w14:textId="2E2BB0DB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ulusticaret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Uluslararası Ticaret ve Pazarlama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F8BD689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2B21C9D" w14:textId="7E3A99E9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6007A85" w14:textId="413F953D" w:rsidR="00A64CCE" w:rsidRPr="00166928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B68FEBA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601318A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D63A4B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387542C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9B4D874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E0A405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A013166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64CCE" w:rsidRPr="00166928" w14:paraId="700FAF65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E5C6586" w14:textId="5D2C97F3" w:rsidR="00A64CCE" w:rsidRPr="00166928" w:rsidRDefault="00000000" w:rsidP="00A64CCE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introtoman" w:history="1">
              <w:r w:rsidR="00A64CCE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Introduction to Management Science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9AFB240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5622BC" w14:textId="292F7C2D" w:rsidR="00A64CCE" w:rsidRPr="00166928" w:rsidRDefault="009A4D3B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77F45D7" w14:textId="3F4D2811" w:rsidR="00A64CCE" w:rsidRPr="00166928" w:rsidRDefault="001238A8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A6FDC9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962AFBC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9FC7D1D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65895C1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F75ED40" w14:textId="3AC12F0E" w:rsidR="00A64CCE" w:rsidRPr="00166928" w:rsidRDefault="00D451B9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A1B6574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80FC544" w14:textId="77777777" w:rsidR="00A64CCE" w:rsidRPr="00166928" w:rsidRDefault="00A64CCE" w:rsidP="00A64CC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3AFD17C4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7B69AC7D" w14:textId="7CBD8992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regional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Regional Security Policies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00B215C" w14:textId="203270BE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60B9A4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62A065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542C13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CFBA4B1" w14:textId="2BF97E72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CE9CCE0" w14:textId="7E33A85E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0659E8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7F1295" w14:textId="1DDCCD6A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6F8B5C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E631A8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6170CE11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760B3C08" w14:textId="0E53A0C6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göç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Uluslararası Göç ve Siyaset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80AF359" w14:textId="4A1BE5A4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7265B4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58954C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085BB1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676408" w14:textId="1D749C14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A75585B" w14:textId="0FF9D381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2CB5F8A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F1D321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E1740B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D19CA3F" w14:textId="379BFACA" w:rsidR="00166928" w:rsidRPr="00166928" w:rsidRDefault="002109AF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166928" w:rsidRPr="00166928" w14:paraId="333EEC59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78D21033" w14:textId="394B93C9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dipkonus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Diplomatik Konuşma ve Yazışma</w:t>
              </w:r>
            </w:hyperlink>
            <w:r w:rsidR="00166928" w:rsidRPr="00166928">
              <w:rPr>
                <w:rFonts w:cs="Times New Roman"/>
                <w:color w:val="000000" w:themeColor="text1"/>
                <w:sz w:val="20"/>
                <w:szCs w:val="20"/>
                <w:lang w:val="tr-TR"/>
              </w:rPr>
              <w:t xml:space="preserve"> Teknikleri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DC46CA4" w14:textId="2B459C65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38889A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157661" w14:textId="0E06E507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6B2F3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D004CB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F8BF79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7A690B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C0B4234" w14:textId="62958A05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6F7B0CA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745FE70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562EFF88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3D59ABF4" w14:textId="23716747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kafkasya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Caucasus and Central Asia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4268AAE" w14:textId="288DA409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A3034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9C1EBB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F7C063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4087F0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FDBE61" w14:textId="142A5D51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57D67B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7013844" w14:textId="13BA066F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4D85F8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BD6455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6CDE840F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05943416" w14:textId="5093DFCA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ortadogu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Middle East in World Politics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19EEFC2" w14:textId="5CDAC2D6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960AF0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D28942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8C8CE3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A9B442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19387C2" w14:textId="0A30FB6E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3CBD84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E35A5A4" w14:textId="0265BAC0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B2049B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0B9A43E" w14:textId="1751EF80" w:rsidR="00166928" w:rsidRPr="00166928" w:rsidRDefault="002109AF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166928" w:rsidRPr="00166928" w14:paraId="41DCA1D4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6D0CFA8C" w14:textId="53FD2FC8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ortadogu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Middle Eastern and North African Politics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5F4C6B2" w14:textId="4F717637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775BA1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002F57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C8FEF7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8E246C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BC30482" w14:textId="1ECF1A4F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390C77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4420591" w14:textId="347EE00A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3DC488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4D6DCAE" w14:textId="3D5DB14E" w:rsidR="00166928" w:rsidRPr="00166928" w:rsidRDefault="002109AF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166928" w:rsidRPr="00166928" w14:paraId="40EA9191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61FBCE47" w14:textId="331EFEF9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jeopolitik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Geopolitics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425628C" w14:textId="4ED0FA17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4245C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E7C214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B16C61D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3BB2E76" w14:textId="645BDEA5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EF23C4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E007B91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3912D7D" w14:textId="13F18B6F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38AD6A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05967A9" w14:textId="4E67D2D4" w:rsidR="00166928" w:rsidRPr="00166928" w:rsidRDefault="002109AF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166928" w:rsidRPr="00166928" w14:paraId="1A71AF69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37F076E9" w14:textId="47285ED6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osmanlı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Osmanlı'da Devlet ve Toplum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F0E90E1" w14:textId="42172397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CD8BF1D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22877ED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58DA860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81264A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3A6E6A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4EBABF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03058DA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CD794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AB2DA6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2778CE82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5FF32725" w14:textId="72CB2369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türeko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Türkiye Ekonomisi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E31AA5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2613ED3" w14:textId="1DBB9FFE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7B3EF5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CF2539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77CD5E4" w14:textId="1D947BBE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B265B1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81D50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4D64C8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43A35A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9DE7D4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588EA8EF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6820615D" w14:textId="761A7405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stratejik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Strategic Management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D440A5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4EB354" w14:textId="41F59E5A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4428F0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87606F0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2F507A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D33125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B5385D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E4395EC" w14:textId="3E53124B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1DB7DB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C739101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3D7388C5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662EA994" w14:textId="6FE1CDD6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müzakere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Müzakere ve Karar Verme Teknikleri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72C7D6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0D32B0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025E914" w14:textId="398CF0A5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6BA01E" w14:textId="51BE5C25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0EAA8D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55C2961" w14:textId="384AA24D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BAC4FF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C83CB5D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71D5719" w14:textId="5D23FB33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BA3294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196565B4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5967BC5E" w14:textId="44A28BD8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işlyönt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İşletme Yönetimi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BB2423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0A2BFDA" w14:textId="06C8BCB0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EA6C48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ECDF03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D865C4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68FF7C0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C204B4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DF5BEEA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7A9C6B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73A0F2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35A4D09B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0C197318" w14:textId="2ADBB61C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kentleşme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Kentleşme ve Çevre Sorunları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476109E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0C5C6D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E6B3EB0" w14:textId="6EF8BF22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350D283" w14:textId="65ED0AA5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EA8A6B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71053A8" w14:textId="22412E74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662F12" w14:textId="34EEB0DA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28939D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B3D23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B945C46" w14:textId="11041177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166928" w:rsidRPr="00166928" w14:paraId="33350DCE" w14:textId="77777777" w:rsidTr="00AA4932">
        <w:trPr>
          <w:trHeight w:val="288"/>
          <w:jc w:val="center"/>
        </w:trPr>
        <w:tc>
          <w:tcPr>
            <w:tcW w:w="4223" w:type="dxa"/>
            <w:vMerge w:val="restart"/>
            <w:noWrap/>
            <w:vAlign w:val="center"/>
          </w:tcPr>
          <w:p w14:paraId="399069A7" w14:textId="77777777" w:rsidR="00166928" w:rsidRPr="000D3939" w:rsidRDefault="00166928" w:rsidP="00166928">
            <w:pPr>
              <w:spacing w:after="0" w:line="240" w:lineRule="auto"/>
              <w:jc w:val="left"/>
              <w:rPr>
                <w:rFonts w:eastAsia="Times New Roman" w:cs="Times New Roman"/>
                <w:b/>
                <w:sz w:val="20"/>
                <w:szCs w:val="20"/>
                <w:lang w:val="tr-TR" w:eastAsia="tr-TR"/>
              </w:rPr>
            </w:pPr>
          </w:p>
          <w:p w14:paraId="1ED5C7F8" w14:textId="74320AC0" w:rsidR="00166928" w:rsidRPr="00166928" w:rsidRDefault="00166928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DERS ADI</w:t>
            </w:r>
          </w:p>
        </w:tc>
        <w:tc>
          <w:tcPr>
            <w:tcW w:w="5258" w:type="dxa"/>
            <w:gridSpan w:val="10"/>
            <w:shd w:val="clear" w:color="auto" w:fill="auto"/>
            <w:noWrap/>
            <w:vAlign w:val="center"/>
          </w:tcPr>
          <w:p w14:paraId="00E6D990" w14:textId="3ED354D9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DERSİN PÇ'YE ETKİN KREDİSİ</w:t>
            </w:r>
          </w:p>
        </w:tc>
      </w:tr>
      <w:tr w:rsidR="00166928" w:rsidRPr="00166928" w14:paraId="62FE43B1" w14:textId="77777777" w:rsidTr="00AA4932">
        <w:trPr>
          <w:trHeight w:val="288"/>
          <w:jc w:val="center"/>
        </w:trPr>
        <w:tc>
          <w:tcPr>
            <w:tcW w:w="4223" w:type="dxa"/>
            <w:vMerge/>
            <w:noWrap/>
            <w:vAlign w:val="center"/>
          </w:tcPr>
          <w:p w14:paraId="2F26F7D0" w14:textId="1EFC1CD8" w:rsidR="00166928" w:rsidRPr="00166928" w:rsidRDefault="00166928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4FDBC5C" w14:textId="4C6ACE4A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PÇ1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52FC814" w14:textId="3878D555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PÇ2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51B52A6" w14:textId="0E9CFFAA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PÇ3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3E8AA9" w14:textId="3808D1CF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PÇ4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E5A65DD" w14:textId="4565BCC1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PÇ5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D029B69" w14:textId="6B0707AF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PÇ6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10F9F6" w14:textId="07BEC109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PÇ7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E524514" w14:textId="3C001E82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PÇ8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53113FD" w14:textId="6B9F2975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PÇ9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6D8B757" w14:textId="54064B3D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0D393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PÇ10</w:t>
            </w:r>
          </w:p>
        </w:tc>
      </w:tr>
      <w:tr w:rsidR="00166928" w:rsidRPr="00166928" w14:paraId="4C42BC06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15E45419" w14:textId="65C7DD9A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afrika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Africa in World Politics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37AF954" w14:textId="0CBD2C87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FBBF8D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946042D" w14:textId="57C96958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E1B3BC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D0AD23" w14:textId="7EC80DAC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18EF6DF" w14:textId="399FE0BF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4A1BD1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DF69AE" w14:textId="7142C423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E601A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6D9CAB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3C76524A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3804EC8A" w14:textId="3F8D59ED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asyapasifik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Asia-Pacific in World Politics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FF34433" w14:textId="5061F442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28C18B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9DFE0C" w14:textId="64DB47AF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F28081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DCA822B" w14:textId="5BC1836F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CF0671E" w14:textId="457DD99A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DB0A5E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CD9EECE" w14:textId="3C4D0197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FAB24C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13AF059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1CB86F46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11CF71E8" w14:textId="2CBFB20A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rusca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Rusça-I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E519C6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BEB2F4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881B8A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95638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18778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6AF54E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F5A2034" w14:textId="44037CD4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F923A63" w14:textId="7CE54B89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7D6DD7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58FA7DC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2CA419E5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57504467" w14:textId="511DF469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arapça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Arapça-I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D5D077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4F38D10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E7760D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4CA597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1D709C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19E6E6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FD78B2" w14:textId="54D89E7E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0C2F5D" w14:textId="038FBCDC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81CF6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CFFCE8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087D1E26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04373497" w14:textId="053644A1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diplobi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Diplomasi ve Lobicilik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54E92560" w14:textId="58E4712D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F4BA74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45CE24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A6179F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90A6BC" w14:textId="29DC0E38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059685F" w14:textId="0811B719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105B17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7621D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8FCCF0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59F39E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7E3F66BB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49602DC5" w14:textId="0DF377DC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global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Globalization and World Politics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9C8BC4E" w14:textId="4ED6A616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4ECB8BA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877A0D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0626040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1352AA" w14:textId="7A1A4C76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5570E50" w14:textId="2AA9FEDE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7CCE2A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1F5D4F" w14:textId="296B5B17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04B6E3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8D06855" w14:textId="5DD35F83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166928" w:rsidRPr="00166928" w14:paraId="379BFB17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3562E139" w14:textId="5049DC35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foreign" w:history="1">
              <w:r w:rsidR="00166928" w:rsidRPr="00166928">
                <w:rPr>
                  <w:rStyle w:val="Kpr"/>
                  <w:rFonts w:cs="Times New Roman"/>
                  <w:color w:val="000000" w:themeColor="text1"/>
                  <w:sz w:val="20"/>
                  <w:szCs w:val="20"/>
                  <w:u w:val="none"/>
                </w:rPr>
                <w:t>Foreign Policy Analysis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D6719E8" w14:textId="1BAE728F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75996B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2F80EF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1624EA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3703682" w14:textId="5DF44E11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2E7EAE7" w14:textId="56A35ABF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62B52F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719DC24" w14:textId="16925C3F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1F1CD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2A1E35C" w14:textId="66080C79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AA4932" w:rsidRPr="00166928" w14:paraId="5C9AC464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773B19C2" w14:textId="59CD169C" w:rsidR="00AA4932" w:rsidRPr="00AA4932" w:rsidRDefault="00AA4932" w:rsidP="00166928">
            <w:pPr>
              <w:spacing w:after="0" w:line="240" w:lineRule="auto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AA4932">
              <w:rPr>
                <w:rFonts w:cs="Times New Roman"/>
                <w:sz w:val="20"/>
                <w:szCs w:val="20"/>
                <w:lang w:val="tr-TR"/>
              </w:rPr>
              <w:t>Rusça-II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15818EB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C0C983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DFF6DC5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B230DD5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AD69A77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F0AB42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E6EFB3" w14:textId="15451A92" w:rsidR="00AA4932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2866F03" w14:textId="07E99D07" w:rsidR="00AA4932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A5D766A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E94C6C7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AA4932" w:rsidRPr="00166928" w14:paraId="2EC0C232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2A831A05" w14:textId="4BB3BA87" w:rsidR="00AA4932" w:rsidRPr="00AA4932" w:rsidRDefault="00AA4932" w:rsidP="00166928">
            <w:pPr>
              <w:spacing w:after="0" w:line="240" w:lineRule="auto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AA4932">
              <w:rPr>
                <w:rFonts w:cs="Times New Roman"/>
                <w:sz w:val="20"/>
                <w:szCs w:val="20"/>
                <w:lang w:val="tr-TR"/>
              </w:rPr>
              <w:t>Arapça-II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0289EED0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09B4F7F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1457BE0" w14:textId="1A9BE0F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1AE2ED0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246C49E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FF1C02E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8669C4B" w14:textId="171921DE" w:rsidR="00AA4932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386E58E" w14:textId="2839DB9A" w:rsidR="00AA4932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213940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4A9E1CB9" w14:textId="77777777" w:rsidR="00AA4932" w:rsidRPr="00166928" w:rsidRDefault="00AA4932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48B56EB5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371D0FDF" w14:textId="3C91BA51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uiçs" w:history="1">
              <w:r w:rsidR="00166928" w:rsidRPr="00166928">
                <w:rPr>
                  <w:rStyle w:val="Kpr"/>
                  <w:rFonts w:eastAsia="Times New Roman"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Uluslararası İlişkilerde Çevre Sorunları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0F69DC6" w14:textId="0E6DA641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00FA4D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334E73D" w14:textId="69121D33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F97DC0A" w14:textId="2E7BFEDC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FE12D0B" w14:textId="0063BE1E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C89EECB" w14:textId="53DD31E5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29A958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F66FCDD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CFF7331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EF2EE85" w14:textId="423AD4F1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166928" w:rsidRPr="00166928" w14:paraId="1CA2F04A" w14:textId="77777777" w:rsidTr="00AA4932">
        <w:trPr>
          <w:trHeight w:val="288"/>
          <w:jc w:val="center"/>
        </w:trPr>
        <w:tc>
          <w:tcPr>
            <w:tcW w:w="4223" w:type="dxa"/>
            <w:noWrap/>
            <w:vAlign w:val="center"/>
          </w:tcPr>
          <w:p w14:paraId="0D385A76" w14:textId="3DA57FD4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rus" w:history="1">
              <w:r w:rsidR="00166928" w:rsidRPr="00166928">
                <w:rPr>
                  <w:rStyle w:val="Kpr"/>
                  <w:rFonts w:eastAsia="Times New Roman" w:cs="Times New Roman"/>
                  <w:color w:val="000000" w:themeColor="text1"/>
                  <w:sz w:val="20"/>
                  <w:szCs w:val="20"/>
                  <w:u w:val="none"/>
                </w:rPr>
                <w:t>Russian Politics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45F322A7" w14:textId="1F8FB7F9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854CF1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3E57F1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649380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1F8020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27255C1" w14:textId="67CFF63B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750A22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B69B897" w14:textId="4EAA766A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1DB4D7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537116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471B12B2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75CDF1C" w14:textId="1125D005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upya" w:history="1">
              <w:r w:rsidR="00166928" w:rsidRPr="00166928">
                <w:rPr>
                  <w:rStyle w:val="Kpr"/>
                  <w:rFonts w:eastAsia="Times New Roman"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Uluslararası Proje ve Yatırımların Analizi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30E7FC6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ECBD7D5" w14:textId="22E792AF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D23F857" w14:textId="4B59E1EF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7FB2C5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9E221A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3313DFC" w14:textId="419A45C8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23C93B" w14:textId="635CDF09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EEBD0B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7B31F7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DCA5B3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4DCAE00C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81DF48B" w14:textId="72AA07C9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abe" w:history="1">
              <w:r w:rsidR="00166928" w:rsidRPr="00166928">
                <w:rPr>
                  <w:rStyle w:val="Kpr"/>
                  <w:rFonts w:eastAsia="Times New Roman"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Avrupa Birliği Ekonomisi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03B3929" w14:textId="67919350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0CAA5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FF0B522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061C32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18874E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AFA8610" w14:textId="5673CEE4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7F5BEB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9A3824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0CA8070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3AE38E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79921EF6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54C48890" w14:textId="7FF99E28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gep" w:history="1">
              <w:r w:rsidR="00166928" w:rsidRPr="00166928">
                <w:rPr>
                  <w:rStyle w:val="Kpr"/>
                  <w:rFonts w:eastAsia="Times New Roman" w:cs="Times New Roman"/>
                  <w:color w:val="000000" w:themeColor="text1"/>
                  <w:sz w:val="20"/>
                  <w:szCs w:val="20"/>
                  <w:u w:val="none"/>
                </w:rPr>
                <w:t>Global Energy Politics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12B7D914" w14:textId="56CD4551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20F82C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8199E3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9D81A4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74A4ED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FE80C76" w14:textId="33D4D460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432E81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FFE1F9B" w14:textId="7C8DA7AE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30F5D2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F751421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5734FB34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02DDE53" w14:textId="2635535A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th" w:history="1">
              <w:r w:rsidR="00166928" w:rsidRPr="00166928">
                <w:rPr>
                  <w:rStyle w:val="Kpr"/>
                  <w:rFonts w:eastAsia="Times New Roman"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Ticaret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AB7006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99738C6" w14:textId="5DFB652E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969D71A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C6DCBB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B2E4D4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A57966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D31BFB0" w14:textId="294F45F9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893ADB6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47BF2D0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21EEB4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57A8B465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2550CE50" w14:textId="66CB700C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idare" w:history="1">
              <w:r w:rsidR="00166928" w:rsidRPr="00166928">
                <w:rPr>
                  <w:rStyle w:val="Kpr"/>
                  <w:rFonts w:eastAsia="Times New Roman"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İdare Hukuku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2807923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58199A1" w14:textId="10658D3A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7EF982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DAD8BED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5DDE8E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D3DA02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03663D2" w14:textId="73AC052B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1A02CB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8E0D9AD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50B903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34C1D014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76BAC582" w14:textId="259659B9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gbp" w:history="1">
              <w:r w:rsidR="00166928" w:rsidRPr="00166928">
                <w:rPr>
                  <w:rStyle w:val="Kpr"/>
                  <w:rFonts w:eastAsia="Times New Roman" w:cs="Times New Roman"/>
                  <w:color w:val="000000" w:themeColor="text1"/>
                  <w:sz w:val="20"/>
                  <w:szCs w:val="20"/>
                  <w:u w:val="none"/>
                </w:rPr>
                <w:t>Contemporary Balkan Politics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637F233" w14:textId="1BE92BCA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B5396F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0D39F75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1990C8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782FD7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741ED28" w14:textId="06E42EA9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734033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16BBC67" w14:textId="6166C2FB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D27A571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6502BAB6" w14:textId="77ACFB8A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</w:tr>
      <w:tr w:rsidR="00166928" w:rsidRPr="00166928" w14:paraId="59CF30C0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E5730CC" w14:textId="76569953" w:rsidR="00166928" w:rsidRPr="00166928" w:rsidRDefault="00000000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hyperlink w:anchor="çaç" w:history="1">
              <w:r w:rsidR="00166928" w:rsidRPr="00166928">
                <w:rPr>
                  <w:rStyle w:val="Kpr"/>
                  <w:rFonts w:eastAsia="Times New Roman" w:cs="Times New Roman"/>
                  <w:color w:val="000000" w:themeColor="text1"/>
                  <w:sz w:val="20"/>
                  <w:szCs w:val="20"/>
                  <w:u w:val="none"/>
                  <w:lang w:val="tr-TR"/>
                </w:rPr>
                <w:t>Çatışma Analizi ve Çözümleri</w:t>
              </w:r>
            </w:hyperlink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41F7AACC" w14:textId="5B41A56B" w:rsidR="00166928" w:rsidRPr="00166928" w:rsidRDefault="009A4D3B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5601FC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3B04D64" w14:textId="76F71394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D95DA54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8E5C305" w14:textId="0D813382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177966C" w14:textId="7ADEBD51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3D26D9A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AC3618C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481FEF7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A1F3208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14D41113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0DDCA00F" w14:textId="7344F76A" w:rsidR="00166928" w:rsidRPr="00166928" w:rsidRDefault="00166928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color w:val="000000" w:themeColor="text1"/>
                <w:sz w:val="20"/>
                <w:szCs w:val="20"/>
                <w:lang w:val="tr-TR"/>
              </w:rPr>
              <w:t>Tez Araştırmaları 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63F5116D" w14:textId="14662A46" w:rsidR="00166928" w:rsidRPr="00166928" w:rsidRDefault="00C467B7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BAA625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28C1C24" w14:textId="3AD5C16F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4207E2D" w14:textId="23E8A12D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5D9549C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33D4C49" w14:textId="4E11C7E8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21A46E4E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C285B6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7346AF84" w14:textId="4868B5AF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9C850E3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166928" w:rsidRPr="00166928" w14:paraId="6CE51732" w14:textId="77777777" w:rsidTr="00AA4932">
        <w:trPr>
          <w:trHeight w:val="288"/>
          <w:jc w:val="center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noWrap/>
            <w:vAlign w:val="center"/>
          </w:tcPr>
          <w:p w14:paraId="60E990E4" w14:textId="37D49DDC" w:rsidR="00166928" w:rsidRPr="00166928" w:rsidRDefault="00166928" w:rsidP="0016692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166928">
              <w:rPr>
                <w:rFonts w:eastAsia="Calibri" w:cs="Times New Roman"/>
                <w:color w:val="000000" w:themeColor="text1"/>
                <w:sz w:val="20"/>
                <w:szCs w:val="20"/>
                <w:lang w:val="tr-TR"/>
              </w:rPr>
              <w:t>Tez Araştırmaları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14:paraId="7B686705" w14:textId="2E706F03" w:rsidR="00166928" w:rsidRPr="00166928" w:rsidRDefault="00C467B7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F45361B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D399D6C" w14:textId="356A8F59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36591C90" w14:textId="540A22DF" w:rsidR="00166928" w:rsidRPr="00166928" w:rsidRDefault="001238A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3A9A279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6DCAAD7B" w14:textId="1B2EF64F" w:rsidR="00166928" w:rsidRPr="00166928" w:rsidRDefault="005E560A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136E4A5D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09277CDF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14:paraId="4AEE3B7F" w14:textId="740ED276" w:rsidR="00166928" w:rsidRPr="00166928" w:rsidRDefault="00D451B9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306D51BA" w14:textId="77777777" w:rsidR="00166928" w:rsidRPr="00166928" w:rsidRDefault="00166928" w:rsidP="00166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3360F24C" w14:textId="77777777" w:rsidR="00C86F68" w:rsidRDefault="00C86F68" w:rsidP="00C86F68">
      <w:pPr>
        <w:rPr>
          <w:b/>
          <w:bCs/>
          <w:lang w:val="tr-TR"/>
        </w:rPr>
      </w:pPr>
    </w:p>
    <w:p w14:paraId="293C11DF" w14:textId="77777777" w:rsidR="00C86F68" w:rsidRPr="00D60284" w:rsidRDefault="00C86F68" w:rsidP="00C86F68">
      <w:pPr>
        <w:tabs>
          <w:tab w:val="left" w:pos="3900"/>
        </w:tabs>
        <w:rPr>
          <w:lang w:val="tr-TR"/>
        </w:rPr>
      </w:pPr>
      <w:r>
        <w:rPr>
          <w:lang w:val="tr-TR"/>
        </w:rPr>
        <w:tab/>
      </w:r>
    </w:p>
    <w:p w14:paraId="4A2F0ECF" w14:textId="77777777" w:rsidR="00C53243" w:rsidRDefault="00C53243">
      <w:pPr>
        <w:rPr>
          <w:lang w:val="tr-TR"/>
        </w:rPr>
      </w:pPr>
    </w:p>
    <w:p w14:paraId="22AB0FD1" w14:textId="178A831E" w:rsidR="0083502C" w:rsidRDefault="0083502C">
      <w:pPr>
        <w:rPr>
          <w:lang w:val="tr-TR"/>
        </w:rPr>
      </w:pPr>
    </w:p>
    <w:p w14:paraId="37D4E699" w14:textId="7D9F471B" w:rsidR="0083502C" w:rsidRDefault="0083502C">
      <w:pPr>
        <w:rPr>
          <w:lang w:val="tr-TR"/>
        </w:rPr>
      </w:pPr>
    </w:p>
    <w:p w14:paraId="6277DA9B" w14:textId="2B0A59A1" w:rsidR="0083502C" w:rsidRDefault="0083502C">
      <w:pPr>
        <w:rPr>
          <w:lang w:val="tr-TR"/>
        </w:rPr>
      </w:pPr>
    </w:p>
    <w:p w14:paraId="471D4FDA" w14:textId="4A8D3A48" w:rsidR="0083502C" w:rsidRDefault="0083502C">
      <w:pPr>
        <w:rPr>
          <w:lang w:val="tr-TR"/>
        </w:rPr>
      </w:pPr>
    </w:p>
    <w:p w14:paraId="2701BF10" w14:textId="090B99AA" w:rsidR="0083502C" w:rsidRDefault="0083502C">
      <w:pPr>
        <w:rPr>
          <w:lang w:val="tr-TR"/>
        </w:rPr>
      </w:pPr>
    </w:p>
    <w:p w14:paraId="1D12C1DD" w14:textId="73A3EA1D" w:rsidR="0083502C" w:rsidRDefault="0083502C">
      <w:pPr>
        <w:rPr>
          <w:lang w:val="tr-TR"/>
        </w:rPr>
      </w:pPr>
    </w:p>
    <w:p w14:paraId="72594887" w14:textId="77777777" w:rsidR="0083502C" w:rsidRPr="0083502C" w:rsidRDefault="0083502C">
      <w:pPr>
        <w:rPr>
          <w:lang w:val="tr-TR"/>
        </w:rPr>
      </w:pPr>
    </w:p>
    <w:sectPr w:rsidR="0083502C" w:rsidRPr="0083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07721"/>
    <w:multiLevelType w:val="hybridMultilevel"/>
    <w:tmpl w:val="122CAA18"/>
    <w:lvl w:ilvl="0" w:tplc="CC4626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57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2NLU0MzU2NTIytDBQ0lEKTi0uzszPAykwrAUAJZd5CCwAAAA="/>
  </w:docVars>
  <w:rsids>
    <w:rsidRoot w:val="001662C8"/>
    <w:rsid w:val="001238A8"/>
    <w:rsid w:val="001662C8"/>
    <w:rsid w:val="00166928"/>
    <w:rsid w:val="002109AF"/>
    <w:rsid w:val="003958FF"/>
    <w:rsid w:val="003F52D7"/>
    <w:rsid w:val="00443407"/>
    <w:rsid w:val="00547953"/>
    <w:rsid w:val="00586A65"/>
    <w:rsid w:val="005E560A"/>
    <w:rsid w:val="00753FC6"/>
    <w:rsid w:val="007B68D5"/>
    <w:rsid w:val="0083502C"/>
    <w:rsid w:val="008F1979"/>
    <w:rsid w:val="00960D63"/>
    <w:rsid w:val="00994217"/>
    <w:rsid w:val="009A4D3B"/>
    <w:rsid w:val="009E5686"/>
    <w:rsid w:val="00A64CCE"/>
    <w:rsid w:val="00AA4932"/>
    <w:rsid w:val="00C320C8"/>
    <w:rsid w:val="00C467B7"/>
    <w:rsid w:val="00C53243"/>
    <w:rsid w:val="00C86F68"/>
    <w:rsid w:val="00CA1113"/>
    <w:rsid w:val="00D30060"/>
    <w:rsid w:val="00D451B9"/>
    <w:rsid w:val="00D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CF12"/>
  <w15:chartTrackingRefBased/>
  <w15:docId w15:val="{878B3E31-262E-4A69-8A90-B96A3D94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2C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502C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53243"/>
    <w:pPr>
      <w:spacing w:after="0"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C53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95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Dinçer pelin.dincer@metu.edu.tr</dc:creator>
  <cp:keywords/>
  <dc:description/>
  <cp:lastModifiedBy>Pelin Dinçer pelin.dincer@metu.edu.tr</cp:lastModifiedBy>
  <cp:revision>3</cp:revision>
  <cp:lastPrinted>2022-11-08T09:50:00Z</cp:lastPrinted>
  <dcterms:created xsi:type="dcterms:W3CDTF">2022-11-08T08:41:00Z</dcterms:created>
  <dcterms:modified xsi:type="dcterms:W3CDTF">2022-11-08T15:47:00Z</dcterms:modified>
</cp:coreProperties>
</file>